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CB" w:rsidRPr="00BC1393" w:rsidRDefault="000C1BCB" w:rsidP="000C1B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0C1BCB" w:rsidRPr="00BC1393" w:rsidRDefault="000C1BCB" w:rsidP="000C1B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0C1BCB" w:rsidRPr="00D354CB" w:rsidRDefault="000C1BCB" w:rsidP="000C1B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Чистые пруды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Шарагин Алексей Александрович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 – </w:t>
      </w:r>
      <w:r w:rsidR="00C450D8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научная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7-11 лет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 (144 ч, 216 ч)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часов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</w:t>
      </w:r>
      <w:r w:rsidR="00C450D8">
        <w:rPr>
          <w:rFonts w:ascii="Times New Roman" w:hAnsi="Times New Roman" w:cs="Times New Roman"/>
          <w:sz w:val="28"/>
          <w:szCs w:val="28"/>
        </w:rPr>
        <w:t xml:space="preserve"> – постоянный в количестве 10-15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C1BCB" w:rsidRDefault="000C1BCB" w:rsidP="000C1B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C1BCB" w:rsidRDefault="000C1BCB" w:rsidP="000C1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5A6" w:rsidRDefault="000C1BCB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1BCB">
        <w:rPr>
          <w:rFonts w:ascii="Times New Roman" w:hAnsi="Times New Roman" w:cs="Times New Roman"/>
          <w:sz w:val="28"/>
          <w:szCs w:val="28"/>
        </w:rPr>
        <w:t xml:space="preserve">- </w:t>
      </w:r>
      <w:r w:rsidR="00F816CE">
        <w:rPr>
          <w:rFonts w:ascii="Times New Roman" w:hAnsi="Times New Roman" w:cs="Times New Roman"/>
          <w:sz w:val="28"/>
          <w:szCs w:val="28"/>
        </w:rPr>
        <w:t xml:space="preserve">в подборе учебного материала главным критерием явился региональный компонент: разработаны </w:t>
      </w:r>
      <w:r>
        <w:rPr>
          <w:rFonts w:ascii="Times New Roman" w:hAnsi="Times New Roman" w:cs="Times New Roman"/>
          <w:sz w:val="28"/>
          <w:szCs w:val="28"/>
        </w:rPr>
        <w:t>темы, отражающие проблемы, связанные с непосредственным окружением обучающихся</w:t>
      </w:r>
      <w:r w:rsidR="00F816CE">
        <w:rPr>
          <w:rFonts w:ascii="Times New Roman" w:hAnsi="Times New Roman" w:cs="Times New Roman"/>
          <w:sz w:val="28"/>
          <w:szCs w:val="28"/>
        </w:rPr>
        <w:t>, жизнью города Ульяновска;</w:t>
      </w:r>
      <w:proofErr w:type="gramEnd"/>
    </w:p>
    <w:p w:rsidR="00F816CE" w:rsidRDefault="00F816CE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акцент сделан на практические виды работ (наблюдение, опыты, эксперименты, уход за растениями и т.д.);</w:t>
      </w:r>
    </w:p>
    <w:p w:rsidR="00F816CE" w:rsidRDefault="00F816CE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ориентированность на индивидуальные формы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(проектная и научно-</w:t>
      </w:r>
      <w:r w:rsidR="00C450D8">
        <w:rPr>
          <w:rFonts w:ascii="Times New Roman" w:hAnsi="Times New Roman" w:cs="Times New Roman"/>
          <w:sz w:val="28"/>
          <w:szCs w:val="28"/>
        </w:rPr>
        <w:t>исследовательская деятельность).</w:t>
      </w:r>
    </w:p>
    <w:p w:rsidR="00C450D8" w:rsidRDefault="00C450D8" w:rsidP="00F816CE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CE" w:rsidRPr="00235129" w:rsidRDefault="00F816CE" w:rsidP="00F816C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6CE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235129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 образования у детей, которое способствует развитию познавательных способностей, биологического мышления, понимания явлений и процессов природы, осознанного </w:t>
      </w:r>
      <w:proofErr w:type="spellStart"/>
      <w:r w:rsidRPr="00235129">
        <w:rPr>
          <w:rFonts w:ascii="Times New Roman" w:hAnsi="Times New Roman" w:cs="Times New Roman"/>
          <w:sz w:val="28"/>
          <w:szCs w:val="28"/>
        </w:rPr>
        <w:t>экологосообразного</w:t>
      </w:r>
      <w:proofErr w:type="spellEnd"/>
      <w:r w:rsidRPr="00235129">
        <w:rPr>
          <w:rFonts w:ascii="Times New Roman" w:hAnsi="Times New Roman" w:cs="Times New Roman"/>
          <w:sz w:val="28"/>
          <w:szCs w:val="28"/>
        </w:rPr>
        <w:t xml:space="preserve"> поведения в природе, удовлетворению их индивидуальных потребностей в интеллектуальном и нравственном совершенствовании, формирование культуры здорового и безопасного образа жизни.</w:t>
      </w:r>
    </w:p>
    <w:p w:rsidR="00C450D8" w:rsidRDefault="00C450D8">
      <w:pPr>
        <w:rPr>
          <w:rFonts w:ascii="Times New Roman" w:hAnsi="Times New Roman" w:cs="Times New Roman"/>
          <w:sz w:val="28"/>
          <w:szCs w:val="28"/>
        </w:rPr>
      </w:pPr>
    </w:p>
    <w:p w:rsidR="00F816CE" w:rsidRPr="00C450D8" w:rsidRDefault="00C450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50D8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C450D8" w:rsidRDefault="00C450D8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формированию основ биологических и экологических знаний;</w:t>
      </w:r>
    </w:p>
    <w:p w:rsidR="00C450D8" w:rsidRDefault="00C450D8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алгоритмом выполнения проектов и детских научно-исследовательских работ;</w:t>
      </w:r>
    </w:p>
    <w:p w:rsidR="00337E44" w:rsidRDefault="00337E44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способности к наблюдению в природных условиях;</w:t>
      </w:r>
    </w:p>
    <w:p w:rsidR="00C450D8" w:rsidRDefault="00C450D8" w:rsidP="00C45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помогает развитию </w:t>
      </w:r>
      <w:r w:rsidRPr="00235129">
        <w:rPr>
          <w:rFonts w:ascii="Times New Roman" w:hAnsi="Times New Roman" w:cs="Times New Roman"/>
          <w:sz w:val="28"/>
          <w:szCs w:val="28"/>
        </w:rPr>
        <w:t>эмоционально-волевой сферы, способствующей формированию активной природоохранной позиции;</w:t>
      </w:r>
    </w:p>
    <w:p w:rsidR="00337E44" w:rsidRPr="00235129" w:rsidRDefault="00337E44" w:rsidP="00337E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становлению адекватной </w:t>
      </w:r>
      <w:r w:rsidRPr="00235129">
        <w:rPr>
          <w:rFonts w:ascii="Times New Roman" w:hAnsi="Times New Roman" w:cs="Times New Roman"/>
          <w:sz w:val="28"/>
          <w:szCs w:val="28"/>
        </w:rPr>
        <w:t>самооценки ребенка, через переживание ситуации успеха, ощущение значимости своих действий;</w:t>
      </w:r>
    </w:p>
    <w:p w:rsidR="00337E44" w:rsidRPr="000C1BCB" w:rsidRDefault="00337E44" w:rsidP="00C450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7E44" w:rsidRPr="000C1BCB" w:rsidSect="00337E4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BCB"/>
    <w:rsid w:val="000C1BCB"/>
    <w:rsid w:val="00337E44"/>
    <w:rsid w:val="00A025A6"/>
    <w:rsid w:val="00C450D8"/>
    <w:rsid w:val="00F8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2016-11-08T10:57:00Z</dcterms:created>
  <dcterms:modified xsi:type="dcterms:W3CDTF">2016-11-08T11:43:00Z</dcterms:modified>
</cp:coreProperties>
</file>