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7F" w:rsidRPr="00BC1393" w:rsidRDefault="0060547F" w:rsidP="006054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60547F" w:rsidRPr="00BC1393" w:rsidRDefault="0060547F" w:rsidP="006054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60547F" w:rsidRPr="00D354CB" w:rsidRDefault="0060547F" w:rsidP="0060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Информика</w:t>
      </w:r>
      <w:proofErr w:type="spellEnd"/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техническая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13-16 лет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 (72 ч, 72 ч, 72 ч.)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1 раз в неделю по 2 часа – 72 часа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1 раза в неделю по 2 часа – 72 часа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1 раза в неделю по 2 часа – 72 часа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60547F" w:rsidRDefault="0060547F" w:rsidP="006054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547F" w:rsidRDefault="0060547F" w:rsidP="00605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BD5" w:rsidRDefault="0060547F">
      <w:pPr>
        <w:rPr>
          <w:rFonts w:ascii="Times New Roman" w:hAnsi="Times New Roman" w:cs="Times New Roman"/>
          <w:sz w:val="28"/>
          <w:szCs w:val="28"/>
        </w:rPr>
      </w:pPr>
      <w:r w:rsidRPr="0060547F">
        <w:rPr>
          <w:rFonts w:ascii="Times New Roman" w:hAnsi="Times New Roman" w:cs="Times New Roman"/>
          <w:sz w:val="28"/>
          <w:szCs w:val="28"/>
        </w:rPr>
        <w:t>- индивидуаль</w:t>
      </w:r>
      <w:r>
        <w:rPr>
          <w:rFonts w:ascii="Times New Roman" w:hAnsi="Times New Roman" w:cs="Times New Roman"/>
          <w:sz w:val="28"/>
          <w:szCs w:val="28"/>
        </w:rPr>
        <w:t>ный подход (система постоянно усложняющихся заданий с разными вариантами сложности позволяет</w:t>
      </w:r>
      <w:r w:rsidR="0029007A">
        <w:rPr>
          <w:rFonts w:ascii="Times New Roman" w:hAnsi="Times New Roman" w:cs="Times New Roman"/>
          <w:sz w:val="28"/>
          <w:szCs w:val="28"/>
        </w:rPr>
        <w:t xml:space="preserve"> овладевать приемами научной работы всеми обучающимися);</w:t>
      </w:r>
    </w:p>
    <w:p w:rsidR="00095C13" w:rsidRDefault="0029007A" w:rsidP="0029007A">
      <w:pPr>
        <w:rPr>
          <w:rFonts w:ascii="Times New Roman" w:hAnsi="Times New Roman" w:cs="Times New Roman"/>
          <w:sz w:val="28"/>
          <w:szCs w:val="28"/>
        </w:rPr>
      </w:pPr>
      <w:r w:rsidRPr="004B7009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095C13" w:rsidRDefault="00095C13" w:rsidP="0029007A">
      <w:pPr>
        <w:rPr>
          <w:rFonts w:ascii="Times New Roman" w:hAnsi="Times New Roman" w:cs="Times New Roman"/>
          <w:sz w:val="28"/>
          <w:szCs w:val="28"/>
        </w:rPr>
      </w:pPr>
    </w:p>
    <w:p w:rsidR="0029007A" w:rsidRPr="00081C9C" w:rsidRDefault="0029007A" w:rsidP="0029007A">
      <w:pPr>
        <w:rPr>
          <w:rFonts w:ascii="Times New Roman" w:hAnsi="Times New Roman" w:cs="Times New Roman"/>
          <w:b/>
          <w:sz w:val="28"/>
          <w:szCs w:val="28"/>
        </w:rPr>
      </w:pPr>
      <w:r w:rsidRPr="00081C9C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29007A" w:rsidRDefault="0009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стимулировать познавательную сферу личности ребенка;</w:t>
      </w:r>
    </w:p>
    <w:p w:rsidR="00095C13" w:rsidRDefault="0009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формированию алгоритмического мышления, необходимого при  решении задач;</w:t>
      </w:r>
    </w:p>
    <w:p w:rsidR="00095C13" w:rsidRDefault="0009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образное мышление;</w:t>
      </w:r>
    </w:p>
    <w:p w:rsidR="00095C13" w:rsidRPr="0060547F" w:rsidRDefault="0009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раскрытию коммуникативных способностей.</w:t>
      </w:r>
    </w:p>
    <w:sectPr w:rsidR="00095C13" w:rsidRPr="0060547F" w:rsidSect="00A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7F"/>
    <w:rsid w:val="00095C13"/>
    <w:rsid w:val="0029007A"/>
    <w:rsid w:val="0060547F"/>
    <w:rsid w:val="00A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2016-11-09T10:58:00Z</dcterms:created>
  <dcterms:modified xsi:type="dcterms:W3CDTF">2016-11-09T11:25:00Z</dcterms:modified>
</cp:coreProperties>
</file>